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E9B3" w14:textId="5E410B25" w:rsidR="00D75EB6" w:rsidRDefault="00B628F6" w:rsidP="009413EB">
      <w:pPr>
        <w:spacing w:line="360" w:lineRule="auto"/>
        <w:rPr>
          <w:rFonts w:ascii="Frutiger LT Com 45 Light" w:hAnsi="Frutiger LT Com 45 Light" w:cs="Arial"/>
          <w:b/>
          <w:sz w:val="32"/>
          <w:szCs w:val="32"/>
        </w:rPr>
      </w:pPr>
      <w:r>
        <w:rPr>
          <w:rFonts w:ascii="Frutiger LT Com 45 Light" w:hAnsi="Frutiger LT Com 45 Light" w:cs="Arial"/>
          <w:b/>
          <w:sz w:val="32"/>
          <w:szCs w:val="32"/>
        </w:rPr>
        <w:t>Menu Template – Post Secondary</w:t>
      </w:r>
    </w:p>
    <w:p w14:paraId="01D4DF53" w14:textId="136296BC" w:rsidR="009413EB" w:rsidRPr="00513405" w:rsidRDefault="009413EB" w:rsidP="009413EB">
      <w:pPr>
        <w:spacing w:line="360" w:lineRule="auto"/>
        <w:rPr>
          <w:rFonts w:ascii="Frutiger LT Com 45 Light" w:hAnsi="Frutiger LT Com 45 Light"/>
        </w:rPr>
      </w:pPr>
      <w:r w:rsidRPr="00513405">
        <w:rPr>
          <w:rFonts w:ascii="Frutiger LT Com 45 Light" w:hAnsi="Frutiger LT Com 45 Light" w:cs="Arial"/>
          <w:b/>
          <w:sz w:val="32"/>
          <w:szCs w:val="32"/>
        </w:rPr>
        <w:t xml:space="preserve">Menu Elements 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8368"/>
      </w:tblGrid>
      <w:tr w:rsidR="009413EB" w:rsidRPr="00513405" w14:paraId="02C34509" w14:textId="77777777" w:rsidTr="007257F1">
        <w:trPr>
          <w:cantSplit/>
          <w:trHeight w:val="221"/>
          <w:tblHeader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0066CC"/>
          </w:tcPr>
          <w:p w14:paraId="5E881BD6" w14:textId="2B907F9E" w:rsidR="009413EB" w:rsidRPr="00513405" w:rsidRDefault="00B628F6" w:rsidP="007257F1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</w:rPr>
            </w:pPr>
            <w:r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Appetizer</w:t>
            </w:r>
          </w:p>
        </w:tc>
        <w:tc>
          <w:tcPr>
            <w:tcW w:w="8368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26A0D2CA" w14:textId="1A9F9EAE" w:rsidR="009413EB" w:rsidRPr="00513405" w:rsidRDefault="009413EB" w:rsidP="007257F1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  <w:u w:val="single"/>
              </w:rPr>
            </w:pPr>
            <w:r w:rsidRPr="00513405"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 xml:space="preserve">Elements that Appear </w:t>
            </w:r>
            <w:r w:rsidR="003E1908"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for Evaluation</w:t>
            </w:r>
          </w:p>
        </w:tc>
      </w:tr>
      <w:tr w:rsidR="009413EB" w:rsidRPr="00513405" w14:paraId="7F3B852B" w14:textId="77777777" w:rsidTr="004359B3">
        <w:trPr>
          <w:cantSplit/>
          <w:trHeight w:val="3775"/>
        </w:trPr>
        <w:tc>
          <w:tcPr>
            <w:tcW w:w="1980" w:type="dxa"/>
            <w:tcBorders>
              <w:right w:val="single" w:sz="4" w:space="0" w:color="auto"/>
            </w:tcBorders>
          </w:tcPr>
          <w:p w14:paraId="559E7670" w14:textId="77777777" w:rsidR="009413EB" w:rsidRPr="00513405" w:rsidRDefault="009413EB" w:rsidP="00D75EB6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tcBorders>
              <w:right w:val="single" w:sz="4" w:space="0" w:color="auto"/>
            </w:tcBorders>
          </w:tcPr>
          <w:p w14:paraId="3B3296C8" w14:textId="77777777" w:rsidR="009413EB" w:rsidRPr="00513405" w:rsidRDefault="009413EB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57F4CCCE" w14:textId="77777777" w:rsidR="009413EB" w:rsidRDefault="009413EB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78D4B83A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5C4EFD48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06525B93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481DE474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3D1B149C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396B361A" w14:textId="77777777" w:rsidR="00D75EB6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4270DF83" w14:textId="52F26DCD" w:rsidR="00D75EB6" w:rsidRPr="00513405" w:rsidRDefault="00D75EB6" w:rsidP="007257F1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</w:tc>
      </w:tr>
    </w:tbl>
    <w:p w14:paraId="2970C7FF" w14:textId="77777777" w:rsidR="009413EB" w:rsidRPr="00513405" w:rsidRDefault="009413EB" w:rsidP="009413EB">
      <w:pPr>
        <w:spacing w:after="60"/>
        <w:ind w:left="360"/>
        <w:rPr>
          <w:rFonts w:ascii="Frutiger LT Com 45 Light" w:hAnsi="Frutiger LT Com 45 Light" w:cs="Arial"/>
          <w:sz w:val="24"/>
          <w:szCs w:val="24"/>
        </w:rPr>
      </w:pP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8368"/>
      </w:tblGrid>
      <w:tr w:rsidR="004359B3" w:rsidRPr="00513405" w14:paraId="010F2988" w14:textId="77777777" w:rsidTr="00CA3938">
        <w:trPr>
          <w:cantSplit/>
          <w:trHeight w:val="221"/>
          <w:tblHeader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0066CC"/>
          </w:tcPr>
          <w:p w14:paraId="26A1908B" w14:textId="74BF52D0" w:rsidR="004359B3" w:rsidRPr="00513405" w:rsidRDefault="00B628F6" w:rsidP="00CA3938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</w:rPr>
            </w:pPr>
            <w:bookmarkStart w:id="0" w:name="_Hlk102110086"/>
            <w:r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Main Course</w:t>
            </w:r>
          </w:p>
        </w:tc>
        <w:tc>
          <w:tcPr>
            <w:tcW w:w="8368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1F32F5DF" w14:textId="77777777" w:rsidR="004359B3" w:rsidRPr="00513405" w:rsidRDefault="004359B3" w:rsidP="00CA3938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  <w:u w:val="single"/>
              </w:rPr>
            </w:pPr>
            <w:r w:rsidRPr="00513405"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 xml:space="preserve">Elements that Appear </w:t>
            </w:r>
            <w:r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for Evaluation</w:t>
            </w:r>
          </w:p>
        </w:tc>
      </w:tr>
      <w:tr w:rsidR="004359B3" w:rsidRPr="00513405" w14:paraId="0E4E71BD" w14:textId="77777777" w:rsidTr="00D75EB6">
        <w:trPr>
          <w:cantSplit/>
          <w:trHeight w:val="5177"/>
        </w:trPr>
        <w:tc>
          <w:tcPr>
            <w:tcW w:w="1980" w:type="dxa"/>
            <w:tcBorders>
              <w:right w:val="single" w:sz="4" w:space="0" w:color="auto"/>
            </w:tcBorders>
          </w:tcPr>
          <w:p w14:paraId="7D11FC5D" w14:textId="77777777" w:rsidR="004359B3" w:rsidRPr="00513405" w:rsidRDefault="004359B3" w:rsidP="00D75EB6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tcBorders>
              <w:right w:val="single" w:sz="4" w:space="0" w:color="auto"/>
            </w:tcBorders>
          </w:tcPr>
          <w:p w14:paraId="360B87AD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7360D67B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65111655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5B929936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220CA0C2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597FFAC8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38D77320" w14:textId="77777777" w:rsidR="004359B3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09500E5C" w14:textId="77777777" w:rsidR="00B628F6" w:rsidRDefault="00B628F6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3EE00DCC" w14:textId="77777777" w:rsidR="00B628F6" w:rsidRDefault="00B628F6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1D883B0F" w14:textId="5F43960B" w:rsidR="00B628F6" w:rsidRPr="00513405" w:rsidRDefault="00B628F6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</w:tc>
      </w:tr>
      <w:bookmarkEnd w:id="0"/>
    </w:tbl>
    <w:p w14:paraId="271125DA" w14:textId="77777777" w:rsidR="00B628F6" w:rsidRDefault="00B628F6" w:rsidP="004359B3">
      <w:pPr>
        <w:spacing w:line="360" w:lineRule="auto"/>
        <w:rPr>
          <w:rFonts w:ascii="Frutiger LT Com 45 Light" w:hAnsi="Frutiger LT Com 45 Light" w:cs="Arial"/>
          <w:b/>
          <w:sz w:val="32"/>
          <w:szCs w:val="32"/>
        </w:rPr>
      </w:pP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8368"/>
      </w:tblGrid>
      <w:tr w:rsidR="00B628F6" w:rsidRPr="00513405" w14:paraId="678F841B" w14:textId="77777777" w:rsidTr="007D6359">
        <w:trPr>
          <w:cantSplit/>
          <w:trHeight w:val="221"/>
          <w:tblHeader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0066CC"/>
          </w:tcPr>
          <w:p w14:paraId="08FED4A5" w14:textId="5B9698B1" w:rsidR="00B628F6" w:rsidRPr="00513405" w:rsidRDefault="00B628F6" w:rsidP="007D6359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</w:rPr>
            </w:pPr>
            <w:r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Dessert</w:t>
            </w:r>
          </w:p>
        </w:tc>
        <w:tc>
          <w:tcPr>
            <w:tcW w:w="8368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333085F3" w14:textId="77777777" w:rsidR="00B628F6" w:rsidRPr="00513405" w:rsidRDefault="00B628F6" w:rsidP="007D6359">
            <w:pPr>
              <w:tabs>
                <w:tab w:val="left" w:pos="6706"/>
              </w:tabs>
              <w:rPr>
                <w:rFonts w:ascii="Frutiger LT Com 45 Light" w:hAnsi="Frutiger LT Com 45 Light" w:cs="Arial"/>
                <w:b/>
                <w:color w:val="000000"/>
                <w:sz w:val="24"/>
                <w:szCs w:val="24"/>
                <w:u w:val="single"/>
              </w:rPr>
            </w:pPr>
            <w:r w:rsidRPr="00513405"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 xml:space="preserve">Elements that Appear </w:t>
            </w:r>
            <w:r>
              <w:rPr>
                <w:rFonts w:ascii="Frutiger LT Com 45 Light" w:hAnsi="Frutiger LT Com 45 Light" w:cs="Arial"/>
                <w:b/>
                <w:color w:val="FFFFFF"/>
                <w:sz w:val="24"/>
                <w:szCs w:val="24"/>
              </w:rPr>
              <w:t>for Evaluation</w:t>
            </w:r>
          </w:p>
        </w:tc>
      </w:tr>
      <w:tr w:rsidR="00B628F6" w:rsidRPr="00513405" w14:paraId="5A2D6256" w14:textId="77777777" w:rsidTr="007D6359">
        <w:trPr>
          <w:cantSplit/>
          <w:trHeight w:val="3775"/>
        </w:trPr>
        <w:tc>
          <w:tcPr>
            <w:tcW w:w="1980" w:type="dxa"/>
            <w:tcBorders>
              <w:right w:val="single" w:sz="4" w:space="0" w:color="auto"/>
            </w:tcBorders>
          </w:tcPr>
          <w:p w14:paraId="07CBEEEE" w14:textId="77777777" w:rsidR="00B628F6" w:rsidRPr="00513405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b/>
                <w:sz w:val="24"/>
                <w:szCs w:val="24"/>
              </w:rPr>
            </w:pPr>
          </w:p>
        </w:tc>
        <w:tc>
          <w:tcPr>
            <w:tcW w:w="8368" w:type="dxa"/>
            <w:tcBorders>
              <w:right w:val="single" w:sz="4" w:space="0" w:color="auto"/>
            </w:tcBorders>
          </w:tcPr>
          <w:p w14:paraId="3599E240" w14:textId="77777777" w:rsidR="00B628F6" w:rsidRPr="00513405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6B897728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13AD256E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7481B603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2F30951D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75D55578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143CD7EE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7D347855" w14:textId="77777777" w:rsidR="00B628F6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  <w:p w14:paraId="60F961E4" w14:textId="77777777" w:rsidR="00B628F6" w:rsidRPr="00513405" w:rsidRDefault="00B628F6" w:rsidP="007D6359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24"/>
                <w:szCs w:val="24"/>
              </w:rPr>
            </w:pPr>
          </w:p>
        </w:tc>
      </w:tr>
    </w:tbl>
    <w:p w14:paraId="26A1C80E" w14:textId="77777777" w:rsidR="00B628F6" w:rsidRDefault="00B628F6" w:rsidP="004359B3">
      <w:pPr>
        <w:spacing w:line="360" w:lineRule="auto"/>
        <w:rPr>
          <w:rFonts w:ascii="Frutiger LT Com 45 Light" w:hAnsi="Frutiger LT Com 45 Light" w:cs="Arial"/>
          <w:b/>
          <w:sz w:val="32"/>
          <w:szCs w:val="32"/>
        </w:rPr>
      </w:pPr>
    </w:p>
    <w:p w14:paraId="21D42ED4" w14:textId="4FD071DA" w:rsidR="00B628F6" w:rsidRDefault="00B628F6" w:rsidP="004359B3">
      <w:pPr>
        <w:spacing w:line="360" w:lineRule="auto"/>
        <w:rPr>
          <w:rFonts w:ascii="Frutiger LT Com 45 Light" w:hAnsi="Frutiger LT Com 45 Light" w:cs="Arial"/>
          <w:b/>
          <w:sz w:val="32"/>
          <w:szCs w:val="32"/>
        </w:rPr>
      </w:pPr>
      <w:r>
        <w:rPr>
          <w:rFonts w:ascii="Frutiger LT Com 45 Light" w:hAnsi="Frutiger LT Com 45 Light" w:cs="Arial"/>
          <w:b/>
          <w:sz w:val="32"/>
          <w:szCs w:val="32"/>
        </w:rPr>
        <w:br w:type="page"/>
      </w:r>
    </w:p>
    <w:p w14:paraId="070106A3" w14:textId="5A9AC08A" w:rsidR="004359B3" w:rsidRPr="00513405" w:rsidRDefault="004359B3" w:rsidP="004359B3">
      <w:pPr>
        <w:spacing w:line="360" w:lineRule="auto"/>
        <w:rPr>
          <w:rFonts w:ascii="Frutiger LT Com 45 Light" w:hAnsi="Frutiger LT Com 45 Light"/>
        </w:rPr>
      </w:pPr>
      <w:r w:rsidRPr="00513405">
        <w:rPr>
          <w:rFonts w:ascii="Frutiger LT Com 45 Light" w:hAnsi="Frutiger LT Com 45 Light" w:cs="Arial"/>
          <w:b/>
          <w:sz w:val="32"/>
          <w:szCs w:val="32"/>
        </w:rPr>
        <w:lastRenderedPageBreak/>
        <w:t xml:space="preserve">Descriptive Menu – </w:t>
      </w:r>
      <w:r w:rsidR="00B628F6">
        <w:rPr>
          <w:rFonts w:ascii="Frutiger LT Com 45 Light" w:hAnsi="Frutiger LT Com 45 Light" w:cs="Arial"/>
          <w:b/>
          <w:sz w:val="32"/>
          <w:szCs w:val="32"/>
        </w:rPr>
        <w:t>All Courses</w:t>
      </w:r>
    </w:p>
    <w:p w14:paraId="425D0E79" w14:textId="77777777" w:rsidR="004359B3" w:rsidRDefault="004359B3">
      <w:pPr>
        <w:rPr>
          <w:rFonts w:ascii="Frutiger LT Com 45 Light" w:hAnsi="Frutiger LT Com 45 Light"/>
        </w:rPr>
      </w:pPr>
    </w:p>
    <w:p w14:paraId="4EDD9E16" w14:textId="77777777" w:rsidR="004359B3" w:rsidRPr="00513405" w:rsidRDefault="004359B3">
      <w:pPr>
        <w:rPr>
          <w:rFonts w:ascii="Frutiger LT Com 45 Light" w:hAnsi="Frutiger LT Com 45 Light"/>
        </w:rPr>
      </w:pPr>
    </w:p>
    <w:tbl>
      <w:tblPr>
        <w:tblW w:w="10348" w:type="dxa"/>
        <w:tblInd w:w="-50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4359B3" w:rsidRPr="00513405" w14:paraId="3E1511B5" w14:textId="77777777" w:rsidTr="00735427">
        <w:trPr>
          <w:cantSplit/>
          <w:trHeight w:val="238"/>
        </w:trPr>
        <w:tc>
          <w:tcPr>
            <w:tcW w:w="10348" w:type="dxa"/>
            <w:vAlign w:val="center"/>
          </w:tcPr>
          <w:p w14:paraId="73C094B0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Frutiger LT Com 45 Light" w:hAnsi="Frutiger LT Com 45 Light" w:cs="Arial"/>
                <w:sz w:val="32"/>
              </w:rPr>
            </w:pPr>
            <w:r w:rsidRPr="00513405">
              <w:rPr>
                <w:rFonts w:ascii="Frutiger LT Com 45 Light" w:hAnsi="Frutiger LT Com 45 Light" w:cs="Arial"/>
                <w:b/>
                <w:sz w:val="36"/>
              </w:rPr>
              <w:t>Menu</w:t>
            </w:r>
          </w:p>
        </w:tc>
      </w:tr>
      <w:tr w:rsidR="004359B3" w:rsidRPr="00513405" w14:paraId="63AD706B" w14:textId="77777777" w:rsidTr="00735427">
        <w:trPr>
          <w:cantSplit/>
          <w:trHeight w:val="7240"/>
        </w:trPr>
        <w:tc>
          <w:tcPr>
            <w:tcW w:w="10348" w:type="dxa"/>
            <w:vAlign w:val="center"/>
          </w:tcPr>
          <w:p w14:paraId="49552AA4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63519FE8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4D706850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6C5EA784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064D66B9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626A6CBF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27DAB54D" w14:textId="77777777" w:rsidR="004359B3" w:rsidRPr="00513405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15A3A74C" w14:textId="77777777" w:rsidR="004359B3" w:rsidRDefault="004359B3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728FEECB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33D0362E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0EBDCBB3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00D82E49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09124FCF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0A078DBE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3DF6B667" w14:textId="77777777" w:rsidR="00735427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  <w:p w14:paraId="152265F0" w14:textId="3470D195" w:rsidR="00735427" w:rsidRPr="00513405" w:rsidRDefault="00735427" w:rsidP="00CA3938">
            <w:pPr>
              <w:autoSpaceDE w:val="0"/>
              <w:autoSpaceDN w:val="0"/>
              <w:adjustRightInd w:val="0"/>
              <w:spacing w:before="120" w:after="240"/>
              <w:rPr>
                <w:rFonts w:ascii="Frutiger LT Com 45 Light" w:hAnsi="Frutiger LT Com 45 Light" w:cs="Arial"/>
                <w:sz w:val="32"/>
              </w:rPr>
            </w:pPr>
          </w:p>
        </w:tc>
      </w:tr>
    </w:tbl>
    <w:p w14:paraId="7F4E23CE" w14:textId="1DB6EF64" w:rsidR="009413EB" w:rsidRPr="00513405" w:rsidRDefault="009413EB" w:rsidP="00735427">
      <w:pPr>
        <w:rPr>
          <w:rFonts w:ascii="Frutiger LT Com 45 Light" w:hAnsi="Frutiger LT Com 45 Light"/>
        </w:rPr>
      </w:pPr>
    </w:p>
    <w:sectPr w:rsidR="009413EB" w:rsidRPr="00513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EB"/>
    <w:rsid w:val="00026D86"/>
    <w:rsid w:val="000A5C9A"/>
    <w:rsid w:val="000B231D"/>
    <w:rsid w:val="003E1908"/>
    <w:rsid w:val="004359B3"/>
    <w:rsid w:val="004441DE"/>
    <w:rsid w:val="004E0897"/>
    <w:rsid w:val="00513405"/>
    <w:rsid w:val="005E3C68"/>
    <w:rsid w:val="00665D11"/>
    <w:rsid w:val="006E405D"/>
    <w:rsid w:val="00735427"/>
    <w:rsid w:val="008A147D"/>
    <w:rsid w:val="009413EB"/>
    <w:rsid w:val="009C1DFF"/>
    <w:rsid w:val="00AB2073"/>
    <w:rsid w:val="00B628F6"/>
    <w:rsid w:val="00D32036"/>
    <w:rsid w:val="00D75EB6"/>
    <w:rsid w:val="00DF1BB9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F691"/>
  <w15:chartTrackingRefBased/>
  <w15:docId w15:val="{AF488E32-1A33-452F-A5AA-13A5F87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F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0E85-2285-414D-92C9-F08A0BEC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 East Transcona School Division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Czayka</dc:creator>
  <cp:keywords/>
  <dc:description/>
  <cp:lastModifiedBy>sean kettley</cp:lastModifiedBy>
  <cp:revision>14</cp:revision>
  <cp:lastPrinted>2022-04-28T09:43:00Z</cp:lastPrinted>
  <dcterms:created xsi:type="dcterms:W3CDTF">2019-01-08T18:57:00Z</dcterms:created>
  <dcterms:modified xsi:type="dcterms:W3CDTF">2022-12-22T16:17:00Z</dcterms:modified>
</cp:coreProperties>
</file>